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C5BB" w14:textId="77777777" w:rsidR="006C6041" w:rsidRPr="006C6041" w:rsidRDefault="006C6041" w:rsidP="006C6041">
      <w:r w:rsidRPr="006C6041">
        <w:rPr>
          <w:b/>
          <w:bCs/>
        </w:rPr>
        <w:t>Title: How to Play a Video Game</w:t>
      </w:r>
    </w:p>
    <w:p w14:paraId="690A5CB1" w14:textId="77777777" w:rsidR="006C6041" w:rsidRPr="006C6041" w:rsidRDefault="006C6041" w:rsidP="006C6041">
      <w:r w:rsidRPr="006C6041">
        <w:rPr>
          <w:b/>
          <w:bCs/>
        </w:rPr>
        <w:t>Introduction</w:t>
      </w:r>
      <w:r w:rsidRPr="006C6041">
        <w:br/>
        <w:t>Video games have become one of the most popular forms of entertainment in the modern world. They offer interactive experiences that combine storytelling, strategy, skill, and creativity. Playing a video game is not just about pressing buttons randomly—it involves understanding the rules, learning controls, developing strategies, and improving through practice. Whether played on a computer, console, or mobile device, video games provide both fun and mental engagement.</w:t>
      </w:r>
    </w:p>
    <w:p w14:paraId="4D92D043" w14:textId="77777777" w:rsidR="006C6041" w:rsidRPr="006C6041" w:rsidRDefault="006C6041" w:rsidP="006C6041">
      <w:r w:rsidRPr="006C6041">
        <w:rPr>
          <w:b/>
          <w:bCs/>
        </w:rPr>
        <w:t>Definition</w:t>
      </w:r>
      <w:r w:rsidRPr="006C6041">
        <w:br/>
        <w:t>A video game is an electronic game that involves interaction with a user interface or input device, such as a keyboard, controller, or touchscreen, to generate visual feedback on a screen. Playing a video game refers to the process of engaging with this system by following its rules, completing objectives, and interacting with the virtual environment.</w:t>
      </w:r>
    </w:p>
    <w:p w14:paraId="144C6BA4" w14:textId="77777777" w:rsidR="006C6041" w:rsidRPr="006C6041" w:rsidRDefault="006C6041" w:rsidP="006C6041">
      <w:r w:rsidRPr="006C6041">
        <w:rPr>
          <w:b/>
          <w:bCs/>
        </w:rPr>
        <w:t>Steps to Play a Video Game</w:t>
      </w:r>
    </w:p>
    <w:p w14:paraId="52CA2920" w14:textId="77777777" w:rsidR="006C6041" w:rsidRPr="006C6041" w:rsidRDefault="006C6041" w:rsidP="006C6041">
      <w:pPr>
        <w:numPr>
          <w:ilvl w:val="0"/>
          <w:numId w:val="1"/>
        </w:numPr>
      </w:pPr>
      <w:r w:rsidRPr="006C6041">
        <w:rPr>
          <w:b/>
          <w:bCs/>
        </w:rPr>
        <w:t>Choosing the Right Game</w:t>
      </w:r>
      <w:r w:rsidRPr="006C6041">
        <w:br/>
        <w:t>The first step is selecting a video game that matches the player’s interest and skill level. Games come in various genres such as action, adventure, racing, sports, puzzle, and simulation. Beginners should start with simple and user-friendly games before moving to more complex ones.</w:t>
      </w:r>
    </w:p>
    <w:p w14:paraId="30989375" w14:textId="77777777" w:rsidR="006C6041" w:rsidRPr="006C6041" w:rsidRDefault="006C6041" w:rsidP="006C6041">
      <w:pPr>
        <w:numPr>
          <w:ilvl w:val="0"/>
          <w:numId w:val="1"/>
        </w:numPr>
      </w:pPr>
      <w:r w:rsidRPr="006C6041">
        <w:rPr>
          <w:b/>
          <w:bCs/>
        </w:rPr>
        <w:t>Understanding the Game Requirements</w:t>
      </w:r>
      <w:r w:rsidRPr="006C6041">
        <w:br/>
        <w:t>Each game has specific system requirements and controls. Before starting, ensure that the device (PC, console, or smartphone) meets the requirements of the game. Also, check whether additional equipment such as a controller, headset, or internet connection is needed.</w:t>
      </w:r>
    </w:p>
    <w:p w14:paraId="685DB962" w14:textId="77777777" w:rsidR="006C6041" w:rsidRPr="006C6041" w:rsidRDefault="006C6041" w:rsidP="006C6041">
      <w:pPr>
        <w:numPr>
          <w:ilvl w:val="0"/>
          <w:numId w:val="1"/>
        </w:numPr>
      </w:pPr>
      <w:r w:rsidRPr="006C6041">
        <w:rPr>
          <w:b/>
          <w:bCs/>
        </w:rPr>
        <w:t>Installing or Accessing the Game</w:t>
      </w:r>
      <w:r w:rsidRPr="006C6041">
        <w:br/>
        <w:t>The game must be installed or accessed through a platform. On a computer or console, this may involve downloading or inserting a disc. On mobile devices, it can be installed through an app store. Some games are also available online and can be played directly through a browser.</w:t>
      </w:r>
    </w:p>
    <w:p w14:paraId="6E9DC22F" w14:textId="77777777" w:rsidR="006C6041" w:rsidRPr="006C6041" w:rsidRDefault="006C6041" w:rsidP="006C6041">
      <w:pPr>
        <w:numPr>
          <w:ilvl w:val="0"/>
          <w:numId w:val="1"/>
        </w:numPr>
      </w:pPr>
      <w:r w:rsidRPr="006C6041">
        <w:rPr>
          <w:b/>
          <w:bCs/>
        </w:rPr>
        <w:t>Learning the Controls</w:t>
      </w:r>
      <w:r w:rsidRPr="006C6041">
        <w:br/>
      </w:r>
      <w:proofErr w:type="spellStart"/>
      <w:r w:rsidRPr="006C6041">
        <w:t>Controls</w:t>
      </w:r>
      <w:proofErr w:type="spellEnd"/>
      <w:r w:rsidRPr="006C6041">
        <w:t xml:space="preserve"> are the key to interacting with the game. Players must learn how to move characters, perform actions, and navigate menus. This is usually done using a keyboard and mouse, controller, or touchscreen. Most games provide a tutorial or instructions at the beginning to help players understand the controls.</w:t>
      </w:r>
    </w:p>
    <w:p w14:paraId="352F8042" w14:textId="77777777" w:rsidR="006C6041" w:rsidRPr="006C6041" w:rsidRDefault="006C6041" w:rsidP="006C6041">
      <w:pPr>
        <w:numPr>
          <w:ilvl w:val="0"/>
          <w:numId w:val="1"/>
        </w:numPr>
      </w:pPr>
      <w:r w:rsidRPr="006C6041">
        <w:rPr>
          <w:b/>
          <w:bCs/>
        </w:rPr>
        <w:lastRenderedPageBreak/>
        <w:t>Understanding the Objective</w:t>
      </w:r>
      <w:r w:rsidRPr="006C6041">
        <w:br/>
        <w:t>Every game has a goal, such as completing missions, defeating enemies, solving puzzles, or achieving a high score. Understanding the objective is essential for progressing in the game. Players should read instructions, follow storylines, or observe gameplay cues to know what to do.</w:t>
      </w:r>
    </w:p>
    <w:p w14:paraId="7A582F20" w14:textId="77777777" w:rsidR="006C6041" w:rsidRPr="006C6041" w:rsidRDefault="006C6041" w:rsidP="006C6041">
      <w:pPr>
        <w:numPr>
          <w:ilvl w:val="0"/>
          <w:numId w:val="1"/>
        </w:numPr>
      </w:pPr>
      <w:r w:rsidRPr="006C6041">
        <w:rPr>
          <w:b/>
          <w:bCs/>
        </w:rPr>
        <w:t>Practicing and Improving Skills</w:t>
      </w:r>
      <w:r w:rsidRPr="006C6041">
        <w:br/>
        <w:t>Playing a video game effectively requires practice. Beginners may find it difficult at first, but with repeated attempts, they can improve their reflexes, timing, and decision-making skills. Practice helps players understand game mechanics and develop better strategies.</w:t>
      </w:r>
    </w:p>
    <w:p w14:paraId="2414E5F3" w14:textId="77777777" w:rsidR="006C6041" w:rsidRPr="006C6041" w:rsidRDefault="006C6041" w:rsidP="006C6041">
      <w:pPr>
        <w:numPr>
          <w:ilvl w:val="0"/>
          <w:numId w:val="1"/>
        </w:numPr>
      </w:pPr>
      <w:r w:rsidRPr="006C6041">
        <w:rPr>
          <w:b/>
          <w:bCs/>
        </w:rPr>
        <w:t>Using Strategy and Planning</w:t>
      </w:r>
      <w:r w:rsidRPr="006C6041">
        <w:br/>
        <w:t>Many games require strategic thinking rather than just quick reactions. Players must plan their moves, manage resources, and make decisions based on the situation. Strategy plays an important role in games such as puzzles, role-playing games, and competitive multiplayer games.</w:t>
      </w:r>
    </w:p>
    <w:p w14:paraId="50C6508D" w14:textId="77777777" w:rsidR="006C6041" w:rsidRPr="006C6041" w:rsidRDefault="006C6041" w:rsidP="006C6041">
      <w:pPr>
        <w:numPr>
          <w:ilvl w:val="0"/>
          <w:numId w:val="1"/>
        </w:numPr>
      </w:pPr>
      <w:r w:rsidRPr="006C6041">
        <w:rPr>
          <w:b/>
          <w:bCs/>
        </w:rPr>
        <w:t>Interacting with Other Players</w:t>
      </w:r>
      <w:r w:rsidRPr="006C6041">
        <w:br/>
        <w:t>Some video games include multiplayer modes where players can interact, cooperate, or compete with others online. Communication and teamwork are important in such games. Players should follow fair play rules and maintain good sportsmanship.</w:t>
      </w:r>
    </w:p>
    <w:p w14:paraId="630D10AE" w14:textId="77777777" w:rsidR="006C6041" w:rsidRPr="006C6041" w:rsidRDefault="006C6041" w:rsidP="006C6041">
      <w:pPr>
        <w:numPr>
          <w:ilvl w:val="0"/>
          <w:numId w:val="1"/>
        </w:numPr>
      </w:pPr>
      <w:r w:rsidRPr="006C6041">
        <w:rPr>
          <w:b/>
          <w:bCs/>
        </w:rPr>
        <w:t>Taking Breaks and Managing Time</w:t>
      </w:r>
      <w:r w:rsidRPr="006C6041">
        <w:br/>
        <w:t>While video games are enjoyable, it is important to manage time effectively. Playing for long hours can lead to fatigue and reduced productivity. Taking regular breaks helps maintain focus and ensures a healthy gaming habit.</w:t>
      </w:r>
    </w:p>
    <w:p w14:paraId="0745CCCA" w14:textId="77777777" w:rsidR="006C6041" w:rsidRPr="006C6041" w:rsidRDefault="006C6041" w:rsidP="006C6041">
      <w:pPr>
        <w:numPr>
          <w:ilvl w:val="0"/>
          <w:numId w:val="1"/>
        </w:numPr>
      </w:pPr>
      <w:r w:rsidRPr="006C6041">
        <w:rPr>
          <w:b/>
          <w:bCs/>
        </w:rPr>
        <w:t>Updating and Maintaining the Game</w:t>
      </w:r>
      <w:r w:rsidRPr="006C6041">
        <w:br/>
        <w:t>Many games receive updates that fix bugs, improve performance, or add new features. Players should keep their games updated to enjoy the best experience. Proper maintenance of the device also ensures smooth gameplay.</w:t>
      </w:r>
    </w:p>
    <w:p w14:paraId="1BCE123D" w14:textId="77777777" w:rsidR="006C6041" w:rsidRPr="006C6041" w:rsidRDefault="006C6041" w:rsidP="006C6041">
      <w:r w:rsidRPr="006C6041">
        <w:rPr>
          <w:b/>
          <w:bCs/>
        </w:rPr>
        <w:t>Example</w:t>
      </w:r>
      <w:r w:rsidRPr="006C6041">
        <w:br/>
        <w:t>For example, in a racing game, the player selects a car and a track, learns how to accelerate, brake, and steer using controls, and competes against other racers. The objective is to finish the race in the shortest time or in the highest position. Through practice, the player learns how to take turns efficiently, avoid obstacles, and use speed boosts effectively.</w:t>
      </w:r>
    </w:p>
    <w:p w14:paraId="4B9E721F" w14:textId="77777777" w:rsidR="006C6041" w:rsidRPr="006C6041" w:rsidRDefault="006C6041" w:rsidP="006C6041">
      <w:r w:rsidRPr="006C6041">
        <w:rPr>
          <w:b/>
          <w:bCs/>
        </w:rPr>
        <w:lastRenderedPageBreak/>
        <w:t>Conclusion</w:t>
      </w:r>
      <w:r w:rsidRPr="006C6041">
        <w:br/>
        <w:t>Playing a video game is a structured process that involves selecting a suitable game, understanding its rules and controls, and improving skills through practice. It combines entertainment with learning, as it enhances coordination, problem-solving, and strategic thinking. By following the proper steps and maintaining a balanced approach, anyone can enjoy video games in a fun and responsible way.</w:t>
      </w:r>
    </w:p>
    <w:p w14:paraId="2368AEE9" w14:textId="77777777" w:rsidR="00AA47E8" w:rsidRDefault="00AA47E8"/>
    <w:sectPr w:rsidR="00AA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138AD"/>
    <w:multiLevelType w:val="multilevel"/>
    <w:tmpl w:val="F61A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37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41"/>
    <w:rsid w:val="000571E6"/>
    <w:rsid w:val="004349F1"/>
    <w:rsid w:val="004E65C6"/>
    <w:rsid w:val="006C6041"/>
    <w:rsid w:val="006F215B"/>
    <w:rsid w:val="00794DA4"/>
    <w:rsid w:val="00A621E3"/>
    <w:rsid w:val="00AA47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6253"/>
  <w15:chartTrackingRefBased/>
  <w15:docId w15:val="{8B055529-9275-4F7E-A9AA-6CB53A3D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041"/>
    <w:rPr>
      <w:rFonts w:eastAsiaTheme="majorEastAsia" w:cstheme="majorBidi"/>
      <w:color w:val="272727" w:themeColor="text1" w:themeTint="D8"/>
    </w:rPr>
  </w:style>
  <w:style w:type="paragraph" w:styleId="Title">
    <w:name w:val="Title"/>
    <w:basedOn w:val="Normal"/>
    <w:next w:val="Normal"/>
    <w:link w:val="TitleChar"/>
    <w:uiPriority w:val="10"/>
    <w:qFormat/>
    <w:rsid w:val="006C6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041"/>
    <w:pPr>
      <w:spacing w:before="160"/>
      <w:jc w:val="center"/>
    </w:pPr>
    <w:rPr>
      <w:i/>
      <w:iCs/>
      <w:color w:val="404040" w:themeColor="text1" w:themeTint="BF"/>
    </w:rPr>
  </w:style>
  <w:style w:type="character" w:customStyle="1" w:styleId="QuoteChar">
    <w:name w:val="Quote Char"/>
    <w:basedOn w:val="DefaultParagraphFont"/>
    <w:link w:val="Quote"/>
    <w:uiPriority w:val="29"/>
    <w:rsid w:val="006C6041"/>
    <w:rPr>
      <w:i/>
      <w:iCs/>
      <w:color w:val="404040" w:themeColor="text1" w:themeTint="BF"/>
    </w:rPr>
  </w:style>
  <w:style w:type="paragraph" w:styleId="ListParagraph">
    <w:name w:val="List Paragraph"/>
    <w:basedOn w:val="Normal"/>
    <w:uiPriority w:val="34"/>
    <w:qFormat/>
    <w:rsid w:val="006C6041"/>
    <w:pPr>
      <w:ind w:left="720"/>
      <w:contextualSpacing/>
    </w:pPr>
  </w:style>
  <w:style w:type="character" w:styleId="IntenseEmphasis">
    <w:name w:val="Intense Emphasis"/>
    <w:basedOn w:val="DefaultParagraphFont"/>
    <w:uiPriority w:val="21"/>
    <w:qFormat/>
    <w:rsid w:val="006C6041"/>
    <w:rPr>
      <w:i/>
      <w:iCs/>
      <w:color w:val="0F4761" w:themeColor="accent1" w:themeShade="BF"/>
    </w:rPr>
  </w:style>
  <w:style w:type="paragraph" w:styleId="IntenseQuote">
    <w:name w:val="Intense Quote"/>
    <w:basedOn w:val="Normal"/>
    <w:next w:val="Normal"/>
    <w:link w:val="IntenseQuoteChar"/>
    <w:uiPriority w:val="30"/>
    <w:qFormat/>
    <w:rsid w:val="006C6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041"/>
    <w:rPr>
      <w:i/>
      <w:iCs/>
      <w:color w:val="0F4761" w:themeColor="accent1" w:themeShade="BF"/>
    </w:rPr>
  </w:style>
  <w:style w:type="character" w:styleId="IntenseReference">
    <w:name w:val="Intense Reference"/>
    <w:basedOn w:val="DefaultParagraphFont"/>
    <w:uiPriority w:val="32"/>
    <w:qFormat/>
    <w:rsid w:val="006C6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 N</dc:creator>
  <cp:keywords/>
  <dc:description/>
  <cp:lastModifiedBy>neel N</cp:lastModifiedBy>
  <cp:revision>1</cp:revision>
  <dcterms:created xsi:type="dcterms:W3CDTF">2026-03-28T05:41:00Z</dcterms:created>
  <dcterms:modified xsi:type="dcterms:W3CDTF">2026-03-28T05:41:00Z</dcterms:modified>
</cp:coreProperties>
</file>